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F16B4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Mapleton-Fall Creek Neighborhood Association</w:t>
      </w:r>
    </w:p>
    <w:p w14:paraId="6346B67A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for January 12, 2017</w:t>
      </w:r>
    </w:p>
    <w:p w14:paraId="2AD36447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0ABAB83C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6:32 p.m.</w:t>
      </w:r>
      <w:r>
        <w:rPr>
          <w:rFonts w:ascii="Arial" w:eastAsia="Arial" w:hAnsi="Arial" w:cs="Arial"/>
          <w:sz w:val="18"/>
          <w:szCs w:val="18"/>
        </w:rPr>
        <w:t xml:space="preserve"> – Meeting called to order by Vice President, Nate Rush</w:t>
      </w:r>
    </w:p>
    <w:p w14:paraId="383A915E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President Ryan Funk is unable to make the meeting this evening.</w:t>
      </w:r>
    </w:p>
    <w:p w14:paraId="39E78623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211AF08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Introductions</w:t>
      </w:r>
    </w:p>
    <w:p w14:paraId="7B746FDD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CF466B3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Introduce the newest board member, Drew Hall-Linn</w:t>
      </w:r>
    </w:p>
    <w:p w14:paraId="0714C3B6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Board members who are present, introduce themselves.</w:t>
      </w:r>
    </w:p>
    <w:p w14:paraId="42A4D90F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927FA47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6:36 p.m.</w:t>
      </w:r>
      <w:r>
        <w:rPr>
          <w:rFonts w:ascii="Arial" w:eastAsia="Arial" w:hAnsi="Arial" w:cs="Arial"/>
          <w:sz w:val="18"/>
          <w:szCs w:val="18"/>
        </w:rPr>
        <w:t xml:space="preserve"> -</w:t>
      </w:r>
      <w:r>
        <w:rPr>
          <w:rFonts w:ascii="Arial" w:eastAsia="Arial" w:hAnsi="Arial" w:cs="Arial"/>
          <w:b/>
          <w:sz w:val="18"/>
          <w:szCs w:val="18"/>
        </w:rPr>
        <w:t xml:space="preserve"> Review the December minutes</w:t>
      </w:r>
    </w:p>
    <w:p w14:paraId="1DB949DD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6:37 p.m. - Minutes are approved - </w:t>
      </w:r>
      <w:r>
        <w:rPr>
          <w:rFonts w:ascii="Arial" w:eastAsia="Arial" w:hAnsi="Arial" w:cs="Arial"/>
          <w:sz w:val="18"/>
          <w:szCs w:val="18"/>
        </w:rPr>
        <w:t>No changes</w:t>
      </w:r>
    </w:p>
    <w:p w14:paraId="6853757B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4CED37C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6:37 p.m. - Treasurer Report</w:t>
      </w:r>
    </w:p>
    <w:p w14:paraId="6D943A26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Chase: $5,660.94</w:t>
      </w:r>
    </w:p>
    <w:p w14:paraId="6A87B88A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Prudential: $6,179.65</w:t>
      </w:r>
    </w:p>
    <w:p w14:paraId="73BF8655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pay your dues for 2017. You can pay them online or in person at a meeting. Dues are $25 per member ($10 for seniors)</w:t>
      </w:r>
    </w:p>
    <w:p w14:paraId="159162EB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58C848D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6:39 p.m. Community Partner Update</w:t>
      </w:r>
    </w:p>
    <w:p w14:paraId="7AC5CB05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110A68B1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Jennifer Jones, Prosecutor's Office, </w:t>
      </w:r>
      <w:r>
        <w:rPr>
          <w:rFonts w:ascii="Arial" w:eastAsia="Arial" w:hAnsi="Arial" w:cs="Arial"/>
          <w:color w:val="1155CC"/>
          <w:sz w:val="19"/>
          <w:szCs w:val="19"/>
          <w:highlight w:val="white"/>
        </w:rPr>
        <w:t>Jennifer.jones@indy.gov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</w:t>
      </w:r>
    </w:p>
    <w:p w14:paraId="575F1B1A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Cases of interest and incident reports are available on a flier on the table. </w:t>
      </w:r>
    </w:p>
    <w:p w14:paraId="769F9540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Burglary incidents do increase when kids are out of school. </w:t>
      </w:r>
    </w:p>
    <w:p w14:paraId="632DAC2A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Burglary prevention class is offered through the prosecutor's office: January 24 at 6pm to 7pm at the Speakeasy in Broadripple, 5255 Winthrop.</w:t>
      </w:r>
    </w:p>
    <w:p w14:paraId="6A32A118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Court Watch, gives the ability to follow cases of interest for you. </w:t>
      </w:r>
    </w:p>
    <w:p w14:paraId="335B0DC1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It is recommended to attend court cases that are of interest. If there is a full courtroom of people interested the judge will take that into consideration.</w:t>
      </w:r>
    </w:p>
    <w:p w14:paraId="472B7E81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6AA0E916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Wendy Vogt, Department of Anthropology at IUPUI</w:t>
      </w:r>
    </w:p>
    <w:p w14:paraId="3A1AE31C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Our 3rd year in MFCN</w:t>
      </w:r>
    </w:p>
    <w:p w14:paraId="34877526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We are currently developing what issues to look at. We are interested in digital storytelling, creative placemaking, women’s health and access to health.</w:t>
      </w:r>
    </w:p>
    <w:p w14:paraId="4BA613B0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Not yet started the class - if you have ideas or an interest in getting involved, please let us know.</w:t>
      </w:r>
    </w:p>
    <w:p w14:paraId="3D4E1B75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60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There will be a community event in late April to see what the students have learned.</w:t>
      </w:r>
    </w:p>
    <w:p w14:paraId="78802D25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6850D5E1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Brittanie Redd, MFCDC, </w:t>
      </w:r>
      <w:hyperlink r:id="rId8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www.mfcdc.org</w:t>
        </w:r>
      </w:hyperlink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</w:t>
      </w:r>
    </w:p>
    <w:p w14:paraId="002A193F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Staff changes announcement: New senior financial officer, Thomas Blair; Asset manager, Monica Lunderman</w:t>
      </w:r>
    </w:p>
    <w:p w14:paraId="6A1726B4" w14:textId="77777777" w:rsidR="001E3B78" w:rsidRDefault="00AB493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Recently we received funding from the Community Development Block Grant to continue our home repair program. Contact Courtney Goodwyn for more information.</w:t>
      </w:r>
    </w:p>
    <w:p w14:paraId="1534B6AA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22504F82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Also note: </w:t>
      </w:r>
    </w:p>
    <w:p w14:paraId="7E06E718" w14:textId="77777777" w:rsidR="001E3B78" w:rsidRDefault="00AB493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Trinity will be showing Attucks: A school that opened a city in a two part screening/discussion event on 1/27/17 and 2/2 both at Trinity. It is a free event.</w:t>
      </w:r>
    </w:p>
    <w:p w14:paraId="69DC7EC0" w14:textId="77777777" w:rsidR="001E3B78" w:rsidRDefault="00AB493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Thank you to Stallard and Associates representative for attending the meeting. Their residents are interested in knowing more about the neighborhood.</w:t>
      </w:r>
    </w:p>
    <w:p w14:paraId="4AF76F7B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117C9276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730B64FF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6:50 p.m. - Presentation, Mr. Robert Bilek, Phoenix Rising Karate</w:t>
      </w:r>
    </w:p>
    <w:p w14:paraId="172E8A51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 </w:t>
      </w:r>
    </w:p>
    <w:p w14:paraId="6F7D0CAE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Robert Bilek is a neighbor, 32nd and College, he teaches martial arts and has created a program called Meditative Movement, focusing on seniors. </w:t>
      </w:r>
    </w:p>
    <w:p w14:paraId="2B5C6573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Meditative Movement is:</w:t>
      </w:r>
    </w:p>
    <w:p w14:paraId="12ACB888" w14:textId="77777777" w:rsidR="001E3B78" w:rsidRDefault="00AB49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Stripped down martial arts, adjusted for individuals with disabilities and seniors. </w:t>
      </w:r>
    </w:p>
    <w:p w14:paraId="07300563" w14:textId="77777777" w:rsidR="001E3B78" w:rsidRDefault="00AB49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Very simple, easy movements. Modified movements from a seated position as well. Good for helping build balance. Plenty of conversation can be had while doing the movements.</w:t>
      </w:r>
    </w:p>
    <w:p w14:paraId="584B617C" w14:textId="77777777" w:rsidR="001E3B78" w:rsidRDefault="00AB49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lastRenderedPageBreak/>
        <w:t>Also starting a cane-fu class for individuals who use canes on a regular basis. This would be a modified self-defense style class.</w:t>
      </w:r>
    </w:p>
    <w:p w14:paraId="5EE7A690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77EDDE51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We have a location on the Westside and are looking in the Mid-North area for another location. Looking for a facility that can hold 10-15 people and for a low cost to free to make it as affordable as possible for seniors.  </w:t>
      </w:r>
    </w:p>
    <w:p w14:paraId="7B76BADD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14EBB0CA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Self-defense classes is a great way to help have a sense of self-empowerment. </w:t>
      </w:r>
    </w:p>
    <w:p w14:paraId="30E9FCA4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1B8DEF74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2F2800BF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7:02 p.m.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- </w:t>
      </w: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Announcements from the floor</w:t>
      </w:r>
    </w:p>
    <w:p w14:paraId="2CB15D6E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B5A07B9" w14:textId="77777777" w:rsidR="001E3B78" w:rsidRDefault="00AB49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Land Use Plan (Plan 2020) - There is a survey online that you can take and have your input recorded.</w:t>
      </w:r>
    </w:p>
    <w:p w14:paraId="37E717FA" w14:textId="77777777" w:rsidR="001E3B78" w:rsidRDefault="00AB493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Outdoor Youth Exploration Academy now have their 2017 class and activity schedule available. If you have kids interested in learning to fish, hunt, archery, or conservation—sign them up.</w:t>
      </w:r>
    </w:p>
    <w:p w14:paraId="378FAE82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14:paraId="1E267F28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5E8D169" w14:textId="77777777" w:rsidR="001E3B78" w:rsidRDefault="00AB49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7:05 p.m. Meeting is adjourned - you are encouraged to mingle &amp; get to know a new neighbor.</w:t>
      </w:r>
    </w:p>
    <w:p w14:paraId="0FB6859C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8861459" w14:textId="77777777" w:rsidR="001E3B78" w:rsidRDefault="001E3B7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1E3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EFCB" w14:textId="77777777" w:rsidR="00A04170" w:rsidRDefault="00A04170" w:rsidP="00A04170">
      <w:pPr>
        <w:spacing w:after="0" w:line="240" w:lineRule="auto"/>
      </w:pPr>
      <w:r>
        <w:separator/>
      </w:r>
    </w:p>
  </w:endnote>
  <w:endnote w:type="continuationSeparator" w:id="0">
    <w:p w14:paraId="4DF48A08" w14:textId="77777777" w:rsidR="00A04170" w:rsidRDefault="00A04170" w:rsidP="00A0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FA04" w14:textId="77777777" w:rsidR="00A04170" w:rsidRDefault="00A041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9A3B" w14:textId="77777777" w:rsidR="00A04170" w:rsidRDefault="00A041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94FBA" w14:textId="77777777" w:rsidR="00A04170" w:rsidRDefault="00A041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1C59" w14:textId="77777777" w:rsidR="00A04170" w:rsidRDefault="00A04170" w:rsidP="00A04170">
      <w:pPr>
        <w:spacing w:after="0" w:line="240" w:lineRule="auto"/>
      </w:pPr>
      <w:r>
        <w:separator/>
      </w:r>
    </w:p>
  </w:footnote>
  <w:footnote w:type="continuationSeparator" w:id="0">
    <w:p w14:paraId="267E2611" w14:textId="77777777" w:rsidR="00A04170" w:rsidRDefault="00A04170" w:rsidP="00A0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6751" w14:textId="77777777" w:rsidR="00A04170" w:rsidRDefault="00A041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A001" w14:textId="77777777" w:rsidR="00A04170" w:rsidRDefault="00A04170" w:rsidP="00A04170">
    <w:pPr>
      <w:pStyle w:val="Header"/>
      <w:rPr>
        <w:i/>
      </w:rPr>
    </w:pPr>
  </w:p>
  <w:p w14:paraId="64F83122" w14:textId="77777777" w:rsidR="00A04170" w:rsidRDefault="00A04170" w:rsidP="00A04170">
    <w:pPr>
      <w:pStyle w:val="Header"/>
      <w:rPr>
        <w:i/>
      </w:rPr>
    </w:pPr>
  </w:p>
  <w:p w14:paraId="2081DF56" w14:textId="4959C396" w:rsidR="00A04170" w:rsidRPr="00F457EF" w:rsidRDefault="00A04170" w:rsidP="00A04170">
    <w:pPr>
      <w:pStyle w:val="Header"/>
      <w:rPr>
        <w:i/>
      </w:rPr>
    </w:pPr>
    <w:r w:rsidRPr="00F457EF">
      <w:rPr>
        <w:i/>
      </w:rPr>
      <w:t xml:space="preserve">Approved </w:t>
    </w:r>
    <w:r>
      <w:rPr>
        <w:i/>
      </w:rPr>
      <w:t>02/09</w:t>
    </w:r>
    <w:r w:rsidRPr="00F457EF">
      <w:rPr>
        <w:i/>
      </w:rPr>
      <w:t>/201</w:t>
    </w:r>
    <w:r>
      <w:rPr>
        <w:i/>
      </w:rPr>
      <w:t>7</w:t>
    </w:r>
  </w:p>
  <w:p w14:paraId="3161B4FE" w14:textId="77777777" w:rsidR="00A04170" w:rsidRPr="000604E4" w:rsidRDefault="00A04170" w:rsidP="00A04170">
    <w:pPr>
      <w:pStyle w:val="Header"/>
      <w:rPr>
        <w:i/>
      </w:rPr>
    </w:pPr>
    <w:r>
      <w:rPr>
        <w:i/>
      </w:rPr>
      <w:t>Rachel Nelson</w:t>
    </w:r>
    <w:r w:rsidRPr="000604E4">
      <w:rPr>
        <w:i/>
      </w:rPr>
      <w:t>, Secretary</w:t>
    </w:r>
  </w:p>
  <w:p w14:paraId="0E67BCEE" w14:textId="77777777" w:rsidR="00A04170" w:rsidRDefault="00A041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B6BB" w14:textId="77777777" w:rsidR="00A04170" w:rsidRDefault="00A041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8EF"/>
    <w:multiLevelType w:val="multilevel"/>
    <w:tmpl w:val="7D20CC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8425F77"/>
    <w:multiLevelType w:val="multilevel"/>
    <w:tmpl w:val="528C4BE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3B64DA7"/>
    <w:multiLevelType w:val="multilevel"/>
    <w:tmpl w:val="79D43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B78"/>
    <w:rsid w:val="001E3B78"/>
    <w:rsid w:val="00A04170"/>
    <w:rsid w:val="00AB493B"/>
    <w:rsid w:val="00D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A9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0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70"/>
  </w:style>
  <w:style w:type="paragraph" w:styleId="Footer">
    <w:name w:val="footer"/>
    <w:basedOn w:val="Normal"/>
    <w:link w:val="FooterChar"/>
    <w:uiPriority w:val="99"/>
    <w:unhideWhenUsed/>
    <w:rsid w:val="00A0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0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70"/>
  </w:style>
  <w:style w:type="paragraph" w:styleId="Footer">
    <w:name w:val="footer"/>
    <w:basedOn w:val="Normal"/>
    <w:link w:val="FooterChar"/>
    <w:uiPriority w:val="99"/>
    <w:unhideWhenUsed/>
    <w:rsid w:val="00A04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fcdc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Macintosh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</cp:lastModifiedBy>
  <cp:revision>4</cp:revision>
  <dcterms:created xsi:type="dcterms:W3CDTF">2018-12-13T00:34:00Z</dcterms:created>
  <dcterms:modified xsi:type="dcterms:W3CDTF">2018-12-28T03:38:00Z</dcterms:modified>
</cp:coreProperties>
</file>