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638EAD" w14:textId="77777777" w:rsidR="00AC2C69" w:rsidRDefault="002D378F">
      <w:pPr>
        <w:pStyle w:val="norm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Mapleton-Fall Creek Neighborhood Association</w:t>
      </w:r>
    </w:p>
    <w:p w14:paraId="41657411" w14:textId="77777777" w:rsidR="00AC2C69" w:rsidRDefault="002D378F">
      <w:pPr>
        <w:pStyle w:val="norm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Minutes for 08/10/ 2017</w:t>
      </w:r>
    </w:p>
    <w:p w14:paraId="6C227555" w14:textId="77777777" w:rsidR="00AC2C69" w:rsidRDefault="00AC2C69">
      <w:pPr>
        <w:pStyle w:val="normal0"/>
        <w:pBdr>
          <w:top w:val="nil"/>
          <w:left w:val="nil"/>
          <w:bottom w:val="nil"/>
          <w:right w:val="nil"/>
          <w:between w:val="nil"/>
        </w:pBdr>
        <w:spacing w:after="0" w:line="240" w:lineRule="auto"/>
        <w:rPr>
          <w:rFonts w:ascii="Arial" w:eastAsia="Arial" w:hAnsi="Arial" w:cs="Arial"/>
          <w:i/>
          <w:sz w:val="20"/>
          <w:szCs w:val="20"/>
        </w:rPr>
      </w:pPr>
    </w:p>
    <w:p w14:paraId="00FC30D3"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6:33 PM</w:t>
      </w:r>
      <w:r>
        <w:rPr>
          <w:rFonts w:ascii="Arial" w:eastAsia="Arial" w:hAnsi="Arial" w:cs="Arial"/>
          <w:sz w:val="20"/>
          <w:szCs w:val="20"/>
        </w:rPr>
        <w:t xml:space="preserve"> – Meeting called to order by Ryan Funk, president</w:t>
      </w:r>
    </w:p>
    <w:p w14:paraId="65E9B457"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Apologies for the last minute cancelation of the meeting last month.</w:t>
      </w:r>
    </w:p>
    <w:p w14:paraId="51B85575" w14:textId="77777777" w:rsidR="00AC2C69" w:rsidRDefault="00AC2C69">
      <w:pPr>
        <w:pStyle w:val="normal0"/>
        <w:pBdr>
          <w:top w:val="nil"/>
          <w:left w:val="nil"/>
          <w:bottom w:val="nil"/>
          <w:right w:val="nil"/>
          <w:between w:val="nil"/>
        </w:pBdr>
        <w:spacing w:after="0" w:line="240" w:lineRule="auto"/>
        <w:rPr>
          <w:rFonts w:ascii="Arial" w:eastAsia="Arial" w:hAnsi="Arial" w:cs="Arial"/>
          <w:sz w:val="20"/>
          <w:szCs w:val="20"/>
        </w:rPr>
      </w:pPr>
    </w:p>
    <w:p w14:paraId="27B3455E"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6:34 PM</w:t>
      </w:r>
      <w:r>
        <w:rPr>
          <w:rFonts w:ascii="Arial" w:eastAsia="Arial" w:hAnsi="Arial" w:cs="Arial"/>
          <w:sz w:val="20"/>
          <w:szCs w:val="20"/>
        </w:rPr>
        <w:t xml:space="preserve"> - Introductions</w:t>
      </w:r>
    </w:p>
    <w:p w14:paraId="2378F527" w14:textId="77777777" w:rsidR="00AC2C69" w:rsidRDefault="00AC2C69">
      <w:pPr>
        <w:pStyle w:val="normal0"/>
        <w:pBdr>
          <w:top w:val="nil"/>
          <w:left w:val="nil"/>
          <w:bottom w:val="nil"/>
          <w:right w:val="nil"/>
          <w:between w:val="nil"/>
        </w:pBdr>
        <w:spacing w:after="0" w:line="240" w:lineRule="auto"/>
        <w:rPr>
          <w:rFonts w:ascii="Arial" w:eastAsia="Arial" w:hAnsi="Arial" w:cs="Arial"/>
          <w:sz w:val="20"/>
          <w:szCs w:val="20"/>
        </w:rPr>
      </w:pPr>
    </w:p>
    <w:p w14:paraId="72619003"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highlight w:val="white"/>
        </w:rPr>
        <w:t>​</w:t>
      </w:r>
      <w:r>
        <w:rPr>
          <w:rFonts w:ascii="Arial" w:eastAsia="Arial" w:hAnsi="Arial" w:cs="Arial"/>
          <w:b/>
          <w:sz w:val="20"/>
          <w:szCs w:val="20"/>
        </w:rPr>
        <w:t>6:36 PM</w:t>
      </w:r>
      <w:r>
        <w:rPr>
          <w:rFonts w:ascii="Arial" w:eastAsia="Arial" w:hAnsi="Arial" w:cs="Arial"/>
          <w:sz w:val="20"/>
          <w:szCs w:val="20"/>
        </w:rPr>
        <w:t xml:space="preserve"> Presentation, Mr. Henderson, Henderson Development, </w:t>
      </w:r>
    </w:p>
    <w:p w14:paraId="23DEC1CC"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Zoning Petition 37th and College area vacant 1 story building.</w:t>
      </w:r>
    </w:p>
    <w:p w14:paraId="33BD6895" w14:textId="77777777" w:rsidR="00AC2C69" w:rsidRDefault="002D378F">
      <w:pPr>
        <w:pStyle w:val="normal0"/>
        <w:numPr>
          <w:ilvl w:val="0"/>
          <w:numId w:val="5"/>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Owned the property for less than a year. Determining how to develop it, zoned C3 now</w:t>
      </w:r>
    </w:p>
    <w:p w14:paraId="0461DBD2" w14:textId="77777777" w:rsidR="00AC2C69" w:rsidRDefault="002D378F">
      <w:pPr>
        <w:pStyle w:val="normal0"/>
        <w:numPr>
          <w:ilvl w:val="0"/>
          <w:numId w:val="5"/>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Zoned D4 for the residential home</w:t>
      </w:r>
    </w:p>
    <w:p w14:paraId="393AC9E7" w14:textId="77777777" w:rsidR="00AC2C69" w:rsidRDefault="002D378F">
      <w:pPr>
        <w:pStyle w:val="normal0"/>
        <w:numPr>
          <w:ilvl w:val="0"/>
          <w:numId w:val="5"/>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Looking to change it to MU. Won’t be the end user, looking to get other buildings in it. Perhaps apartments on top of that. May include that with an affordable housing tax credit. No tenet yet.</w:t>
      </w:r>
    </w:p>
    <w:p w14:paraId="1F6068C1" w14:textId="77777777" w:rsidR="00AC2C69" w:rsidRDefault="002D378F">
      <w:pPr>
        <w:pStyle w:val="normal0"/>
        <w:numPr>
          <w:ilvl w:val="1"/>
          <w:numId w:val="5"/>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 xml:space="preserve">familiar this is a dry area, looking to make it a nice space—not looking for a cheap tenant. 1st step make sure it can be zoned. It is technically in the Watson Park area. </w:t>
      </w:r>
    </w:p>
    <w:p w14:paraId="509F72AD" w14:textId="77777777" w:rsidR="00AC2C69" w:rsidRDefault="002D378F">
      <w:pPr>
        <w:pStyle w:val="normal0"/>
        <w:numPr>
          <w:ilvl w:val="1"/>
          <w:numId w:val="5"/>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There are concerns as to what it could be used for. They don’t want a liquor store, check cash, etc.</w:t>
      </w:r>
    </w:p>
    <w:p w14:paraId="0FFF4A64" w14:textId="77777777" w:rsidR="00AC2C69" w:rsidRDefault="002D378F">
      <w:pPr>
        <w:pStyle w:val="normal0"/>
        <w:numPr>
          <w:ilvl w:val="0"/>
          <w:numId w:val="5"/>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August 24 is the zoning hearing.</w:t>
      </w:r>
    </w:p>
    <w:p w14:paraId="4FD59540" w14:textId="77777777" w:rsidR="00AC2C69" w:rsidRDefault="002D378F">
      <w:pPr>
        <w:pStyle w:val="normal0"/>
        <w:numPr>
          <w:ilvl w:val="0"/>
          <w:numId w:val="5"/>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As this is in Watson Park’s area we will defer the decision to them.</w:t>
      </w:r>
    </w:p>
    <w:p w14:paraId="4FCB978F" w14:textId="77777777" w:rsidR="00AC2C69" w:rsidRDefault="00AC2C69">
      <w:pPr>
        <w:pStyle w:val="normal0"/>
        <w:pBdr>
          <w:top w:val="nil"/>
          <w:left w:val="nil"/>
          <w:bottom w:val="nil"/>
          <w:right w:val="nil"/>
          <w:between w:val="nil"/>
        </w:pBdr>
        <w:spacing w:after="0" w:line="240" w:lineRule="auto"/>
        <w:rPr>
          <w:rFonts w:ascii="Arial" w:eastAsia="Arial" w:hAnsi="Arial" w:cs="Arial"/>
          <w:sz w:val="20"/>
          <w:szCs w:val="20"/>
        </w:rPr>
      </w:pPr>
    </w:p>
    <w:p w14:paraId="50822496"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6:49 PM Review of the Minutes</w:t>
      </w:r>
      <w:r>
        <w:rPr>
          <w:rFonts w:ascii="Arial" w:eastAsia="Arial" w:hAnsi="Arial" w:cs="Arial"/>
          <w:sz w:val="20"/>
          <w:szCs w:val="20"/>
        </w:rPr>
        <w:t xml:space="preserve"> from June</w:t>
      </w:r>
    </w:p>
    <w:p w14:paraId="2BC26DF4"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6:51 PM</w:t>
      </w:r>
      <w:r>
        <w:rPr>
          <w:rFonts w:ascii="Arial" w:eastAsia="Arial" w:hAnsi="Arial" w:cs="Arial"/>
          <w:sz w:val="20"/>
          <w:szCs w:val="20"/>
        </w:rPr>
        <w:t xml:space="preserve"> Minutes approved</w:t>
      </w:r>
    </w:p>
    <w:p w14:paraId="5D00ECDA" w14:textId="77777777" w:rsidR="00AC2C69" w:rsidRDefault="002D378F">
      <w:pPr>
        <w:pStyle w:val="normal0"/>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6:51 PM Treasurer’s Report</w:t>
      </w:r>
    </w:p>
    <w:p w14:paraId="078B3E6A" w14:textId="77777777" w:rsidR="00AC2C69" w:rsidRDefault="002D378F">
      <w:pPr>
        <w:pStyle w:val="normal0"/>
        <w:pBdr>
          <w:top w:val="nil"/>
          <w:left w:val="nil"/>
          <w:bottom w:val="nil"/>
          <w:right w:val="nil"/>
          <w:between w:val="nil"/>
        </w:pBdr>
        <w:spacing w:after="0" w:line="240" w:lineRule="auto"/>
        <w:ind w:left="720"/>
        <w:rPr>
          <w:rFonts w:ascii="Arial" w:eastAsia="Arial" w:hAnsi="Arial" w:cs="Arial"/>
          <w:sz w:val="20"/>
          <w:szCs w:val="20"/>
        </w:rPr>
      </w:pPr>
      <w:r>
        <w:rPr>
          <w:rFonts w:ascii="Arial" w:eastAsia="Arial" w:hAnsi="Arial" w:cs="Arial"/>
          <w:sz w:val="20"/>
          <w:szCs w:val="20"/>
        </w:rPr>
        <w:t>C: $6018.46 - usable for and by the association</w:t>
      </w:r>
    </w:p>
    <w:p w14:paraId="03E62C79" w14:textId="77777777" w:rsidR="00AC2C69" w:rsidRDefault="002D378F">
      <w:pPr>
        <w:pStyle w:val="normal0"/>
        <w:pBdr>
          <w:top w:val="nil"/>
          <w:left w:val="nil"/>
          <w:bottom w:val="nil"/>
          <w:right w:val="nil"/>
          <w:between w:val="nil"/>
        </w:pBdr>
        <w:spacing w:after="0" w:line="240" w:lineRule="auto"/>
        <w:ind w:left="720"/>
        <w:rPr>
          <w:rFonts w:ascii="Arial" w:eastAsia="Arial" w:hAnsi="Arial" w:cs="Arial"/>
          <w:sz w:val="20"/>
          <w:szCs w:val="20"/>
        </w:rPr>
      </w:pPr>
      <w:r>
        <w:rPr>
          <w:rFonts w:ascii="Arial" w:eastAsia="Arial" w:hAnsi="Arial" w:cs="Arial"/>
          <w:sz w:val="20"/>
          <w:szCs w:val="20"/>
        </w:rPr>
        <w:t>P: $6083.86 - an endowment donated to the association for the Senior dinner</w:t>
      </w:r>
    </w:p>
    <w:p w14:paraId="3044C7C5" w14:textId="77777777" w:rsidR="00AC2C69" w:rsidRDefault="00AC2C69">
      <w:pPr>
        <w:pStyle w:val="normal0"/>
        <w:pBdr>
          <w:top w:val="nil"/>
          <w:left w:val="nil"/>
          <w:bottom w:val="nil"/>
          <w:right w:val="nil"/>
          <w:between w:val="nil"/>
        </w:pBdr>
        <w:spacing w:after="0" w:line="240" w:lineRule="auto"/>
        <w:rPr>
          <w:rFonts w:ascii="Arial" w:eastAsia="Arial" w:hAnsi="Arial" w:cs="Arial"/>
          <w:sz w:val="20"/>
          <w:szCs w:val="20"/>
        </w:rPr>
      </w:pPr>
    </w:p>
    <w:p w14:paraId="59B091AE"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6:52 PM</w:t>
      </w:r>
      <w:r>
        <w:rPr>
          <w:rFonts w:ascii="Arial" w:eastAsia="Arial" w:hAnsi="Arial" w:cs="Arial"/>
          <w:sz w:val="20"/>
          <w:szCs w:val="20"/>
        </w:rPr>
        <w:t xml:space="preserve"> Presentation, Big Brothers Big Sisters, Rick Belbutoski</w:t>
      </w:r>
    </w:p>
    <w:p w14:paraId="65D19421"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Right now in Marion county there are more than 500 children on the waiting list for a big brother or big sister. Takes 4-6 hours a month. Children 8-14 years old. We ask you would be willing to commit at least 12 consecutive months. The positive impact of that consistent investment does show the child is less likely to get involved in bad behavior. You have the opportunity to help improve the city by way of improving children—the future of our city. </w:t>
      </w:r>
    </w:p>
    <w:p w14:paraId="342CA09D" w14:textId="77777777" w:rsidR="00AC2C69" w:rsidRDefault="002D378F">
      <w:pPr>
        <w:pStyle w:val="normal0"/>
        <w:numPr>
          <w:ilvl w:val="0"/>
          <w:numId w:val="3"/>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 xml:space="preserve">Minimum “big” age is 19 years </w:t>
      </w:r>
    </w:p>
    <w:p w14:paraId="2F1A6CB8" w14:textId="77777777" w:rsidR="00AC2C69" w:rsidRDefault="002D378F">
      <w:pPr>
        <w:pStyle w:val="normal0"/>
        <w:numPr>
          <w:ilvl w:val="0"/>
          <w:numId w:val="3"/>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 xml:space="preserve">Whatever stage or circumstances you are in, you can be matched. </w:t>
      </w:r>
    </w:p>
    <w:p w14:paraId="23C9A5D6" w14:textId="77777777" w:rsidR="00AC2C69" w:rsidRDefault="002D378F">
      <w:pPr>
        <w:pStyle w:val="normal0"/>
        <w:numPr>
          <w:ilvl w:val="0"/>
          <w:numId w:val="3"/>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You have to pass a background check and complete a training process. The training that we do is just a one time training, we run them weekly for new mentors then after you are matched you are paired up with a match support specialist - they stay in contact with you to make sure they are being a support to you and able to provide extra coaching.</w:t>
      </w:r>
    </w:p>
    <w:p w14:paraId="09EBD82A" w14:textId="77777777" w:rsidR="00AC2C69" w:rsidRDefault="002D378F">
      <w:pPr>
        <w:pStyle w:val="normal0"/>
        <w:numPr>
          <w:ilvl w:val="0"/>
          <w:numId w:val="3"/>
        </w:numPr>
        <w:spacing w:after="0" w:line="240" w:lineRule="auto"/>
        <w:rPr>
          <w:rFonts w:ascii="Arial" w:eastAsia="Arial" w:hAnsi="Arial" w:cs="Arial"/>
          <w:sz w:val="20"/>
          <w:szCs w:val="20"/>
        </w:rPr>
      </w:pPr>
      <w:r>
        <w:rPr>
          <w:rFonts w:ascii="Arial" w:eastAsia="Arial" w:hAnsi="Arial" w:cs="Arial"/>
          <w:sz w:val="20"/>
          <w:szCs w:val="20"/>
        </w:rPr>
        <w:t>You do get free YMCA, JCC access, activities to do with your little. They have activities that they can provide to you to make it even easier for you.</w:t>
      </w:r>
    </w:p>
    <w:p w14:paraId="37D0796F" w14:textId="77777777" w:rsidR="00AC2C69" w:rsidRDefault="00AC2C69">
      <w:pPr>
        <w:pStyle w:val="normal0"/>
        <w:pBdr>
          <w:top w:val="nil"/>
          <w:left w:val="nil"/>
          <w:bottom w:val="nil"/>
          <w:right w:val="nil"/>
          <w:between w:val="nil"/>
        </w:pBdr>
        <w:spacing w:after="0" w:line="240" w:lineRule="auto"/>
        <w:rPr>
          <w:rFonts w:ascii="Arial" w:eastAsia="Arial" w:hAnsi="Arial" w:cs="Arial"/>
          <w:sz w:val="20"/>
          <w:szCs w:val="20"/>
        </w:rPr>
      </w:pPr>
    </w:p>
    <w:p w14:paraId="53CF5750"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Q: Are there any youth within our needed area that are either in or need the service?</w:t>
      </w:r>
    </w:p>
    <w:p w14:paraId="5455768C"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 A rough estimate from the zip code is what I could give, no specific.</w:t>
      </w:r>
    </w:p>
    <w:p w14:paraId="6DB1B492" w14:textId="77777777" w:rsidR="00AC2C69" w:rsidRDefault="00AC2C69">
      <w:pPr>
        <w:pStyle w:val="normal0"/>
        <w:pBdr>
          <w:top w:val="nil"/>
          <w:left w:val="nil"/>
          <w:bottom w:val="nil"/>
          <w:right w:val="nil"/>
          <w:between w:val="nil"/>
        </w:pBdr>
        <w:spacing w:after="0" w:line="240" w:lineRule="auto"/>
        <w:rPr>
          <w:rFonts w:ascii="Arial" w:eastAsia="Arial" w:hAnsi="Arial" w:cs="Arial"/>
          <w:sz w:val="20"/>
          <w:szCs w:val="20"/>
        </w:rPr>
      </w:pPr>
    </w:p>
    <w:p w14:paraId="55692B77"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7:03 PM</w:t>
      </w:r>
      <w:r>
        <w:rPr>
          <w:rFonts w:ascii="Arial" w:eastAsia="Arial" w:hAnsi="Arial" w:cs="Arial"/>
          <w:sz w:val="20"/>
          <w:szCs w:val="20"/>
        </w:rPr>
        <w:t xml:space="preserve"> Board Candidates call out</w:t>
      </w:r>
    </w:p>
    <w:p w14:paraId="3EB559C2" w14:textId="77777777" w:rsidR="00AC2C69" w:rsidRDefault="002D378F">
      <w:pPr>
        <w:pStyle w:val="normal0"/>
        <w:numPr>
          <w:ilvl w:val="0"/>
          <w:numId w:val="4"/>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A board member that needed to move out of the city and thus will not be able to be a board member. Elections at the end of this year that will be rotating out, three of them. This one however, we will need to fill in the immediate time frame.</w:t>
      </w:r>
    </w:p>
    <w:p w14:paraId="4E414609" w14:textId="77777777" w:rsidR="00AC2C69" w:rsidRDefault="002D378F">
      <w:pPr>
        <w:pStyle w:val="normal0"/>
        <w:numPr>
          <w:ilvl w:val="0"/>
          <w:numId w:val="4"/>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If you’re interested to let Ryan know - come up after the meeting, email, call.</w:t>
      </w:r>
    </w:p>
    <w:p w14:paraId="3928A9F3" w14:textId="77777777" w:rsidR="00AC2C69" w:rsidRDefault="002D378F">
      <w:pPr>
        <w:pStyle w:val="normal0"/>
        <w:numPr>
          <w:ilvl w:val="0"/>
          <w:numId w:val="4"/>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Time commitment: monthly board meetings, the 1st Thursday each month</w:t>
      </w:r>
    </w:p>
    <w:p w14:paraId="680CB195" w14:textId="77777777" w:rsidR="00AC2C69" w:rsidRDefault="002D378F">
      <w:pPr>
        <w:pStyle w:val="normal0"/>
        <w:numPr>
          <w:ilvl w:val="0"/>
          <w:numId w:val="4"/>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Any questions other than those?</w:t>
      </w:r>
    </w:p>
    <w:p w14:paraId="4A0586F5" w14:textId="77777777" w:rsidR="00AC2C69" w:rsidRDefault="00AC2C69">
      <w:pPr>
        <w:pStyle w:val="normal0"/>
        <w:pBdr>
          <w:top w:val="nil"/>
          <w:left w:val="nil"/>
          <w:bottom w:val="nil"/>
          <w:right w:val="nil"/>
          <w:between w:val="nil"/>
        </w:pBdr>
        <w:spacing w:after="0" w:line="240" w:lineRule="auto"/>
        <w:rPr>
          <w:rFonts w:ascii="Arial" w:eastAsia="Arial" w:hAnsi="Arial" w:cs="Arial"/>
          <w:sz w:val="20"/>
          <w:szCs w:val="20"/>
        </w:rPr>
      </w:pPr>
    </w:p>
    <w:p w14:paraId="51173913"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7:06 PM</w:t>
      </w:r>
      <w:r>
        <w:rPr>
          <w:rFonts w:ascii="Arial" w:eastAsia="Arial" w:hAnsi="Arial" w:cs="Arial"/>
          <w:sz w:val="20"/>
          <w:szCs w:val="20"/>
        </w:rPr>
        <w:t xml:space="preserve"> Community Partner Updates</w:t>
      </w:r>
    </w:p>
    <w:p w14:paraId="02F5601A" w14:textId="77777777" w:rsidR="00AC2C69" w:rsidRDefault="002D378F">
      <w:pPr>
        <w:pStyle w:val="normal0"/>
        <w:numPr>
          <w:ilvl w:val="0"/>
          <w:numId w:val="1"/>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CDC updates - Brit has moved on to grad school. JD Sparks is there for the rest of this year.</w:t>
      </w:r>
    </w:p>
    <w:p w14:paraId="1A7482E4" w14:textId="77777777" w:rsidR="00AC2C69" w:rsidRDefault="002D378F">
      <w:pPr>
        <w:pStyle w:val="normal0"/>
        <w:numPr>
          <w:ilvl w:val="0"/>
          <w:numId w:val="1"/>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lastRenderedPageBreak/>
        <w:t>Educational event at Ivy Tech, 25th and Capital, you would learn how to use the antidote for overdoses and receive a kit. Speakers from Drug Free Marion County, IMPD</w:t>
      </w:r>
    </w:p>
    <w:p w14:paraId="02CE1636" w14:textId="77777777" w:rsidR="00AC2C69" w:rsidRDefault="002D378F">
      <w:pPr>
        <w:pStyle w:val="normal0"/>
        <w:numPr>
          <w:ilvl w:val="0"/>
          <w:numId w:val="1"/>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Former “Spider” intersection - new art has been constructed. There will be a ribbon cutting, 7-10 on 9/29. Free. They will have some programming around that as well. A sign or plaque will be applied in the future.</w:t>
      </w:r>
    </w:p>
    <w:p w14:paraId="3736D4A2" w14:textId="77777777" w:rsidR="00AC2C69" w:rsidRDefault="002D378F">
      <w:pPr>
        <w:pStyle w:val="normal0"/>
        <w:numPr>
          <w:ilvl w:val="0"/>
          <w:numId w:val="1"/>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CDC building was sold - purchased by a day care center. The CDC will then be moving to their new location at 32nd and Meridian on the Southwest corner. It’s still the Children’s Museum’s campus. It’s in an old mansion there. They get that space to renovate and use as offices.</w:t>
      </w:r>
    </w:p>
    <w:p w14:paraId="4D881B7A" w14:textId="77777777" w:rsidR="00AC2C69" w:rsidRDefault="002D378F">
      <w:pPr>
        <w:pStyle w:val="normal0"/>
        <w:numPr>
          <w:ilvl w:val="0"/>
          <w:numId w:val="1"/>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The CDC catchment area is more than just MFC - it extends to Crown Hill as well so this does move it more in the center of its service area. September move.</w:t>
      </w:r>
    </w:p>
    <w:p w14:paraId="7992F2E1" w14:textId="77777777" w:rsidR="00AC2C69" w:rsidRDefault="002D378F">
      <w:pPr>
        <w:pStyle w:val="normal0"/>
        <w:numPr>
          <w:ilvl w:val="0"/>
          <w:numId w:val="1"/>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We as an association do have a sign that will be put back up we had to remove it during construction. We are working to repair the sign then we hope to have the sign ready to go. South corner of 28th and Delaware.</w:t>
      </w:r>
    </w:p>
    <w:p w14:paraId="157CA098" w14:textId="77777777" w:rsidR="00AC2C69" w:rsidRDefault="002D378F">
      <w:pPr>
        <w:pStyle w:val="normal0"/>
        <w:numPr>
          <w:ilvl w:val="0"/>
          <w:numId w:val="1"/>
        </w:num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sz w:val="20"/>
          <w:szCs w:val="20"/>
        </w:rPr>
        <w:t>Weed &amp; Seed - upcoming topic at TAB, 9/13 they will discuss gun safety. They do have gun locks available at this event if you have need of them.</w:t>
      </w:r>
    </w:p>
    <w:p w14:paraId="6929AEA0" w14:textId="77777777" w:rsidR="00AC2C69" w:rsidRDefault="002D378F">
      <w:pPr>
        <w:pStyle w:val="normal0"/>
        <w:numPr>
          <w:ilvl w:val="0"/>
          <w:numId w:val="1"/>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IMPD - roving roll call at Our Restaurant on 8/16 at 1pm. The point being to interact with the community. All community is invited dos how up at 1:30 and go to lunch, say hi to officers, mingle with community</w:t>
      </w:r>
    </w:p>
    <w:p w14:paraId="7F1D0DEF" w14:textId="77777777" w:rsidR="00AC2C69" w:rsidRDefault="002D378F">
      <w:pPr>
        <w:pStyle w:val="normal0"/>
        <w:numPr>
          <w:ilvl w:val="0"/>
          <w:numId w:val="1"/>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Alliance for NE Unification - will be discussing the Purple Line, August 15, 6pm at Meadows YMCA on the 2nd floor. This line will go through this community. You should come to be informed. Timeline for construction. Series of meetings. Some of the residential parking will be affected. There will be restrictions on pedestrian traffic. Important to connect with the other neighborhoods - if we all as different neighborhoods have a mutual objection we can present the problem as a group.</w:t>
      </w:r>
    </w:p>
    <w:p w14:paraId="18AC738D" w14:textId="77777777" w:rsidR="00AC2C69" w:rsidRDefault="00AC2C69">
      <w:pPr>
        <w:pStyle w:val="normal0"/>
        <w:pBdr>
          <w:top w:val="nil"/>
          <w:left w:val="nil"/>
          <w:bottom w:val="nil"/>
          <w:right w:val="nil"/>
          <w:between w:val="nil"/>
        </w:pBdr>
        <w:spacing w:after="0" w:line="240" w:lineRule="auto"/>
        <w:rPr>
          <w:rFonts w:ascii="Arial" w:eastAsia="Arial" w:hAnsi="Arial" w:cs="Arial"/>
          <w:sz w:val="20"/>
          <w:szCs w:val="20"/>
        </w:rPr>
      </w:pPr>
    </w:p>
    <w:p w14:paraId="2AD9A717"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7:24 PM</w:t>
      </w:r>
      <w:r>
        <w:rPr>
          <w:rFonts w:ascii="Arial" w:eastAsia="Arial" w:hAnsi="Arial" w:cs="Arial"/>
          <w:sz w:val="20"/>
          <w:szCs w:val="20"/>
        </w:rPr>
        <w:t xml:space="preserve"> Updates from the board</w:t>
      </w:r>
    </w:p>
    <w:p w14:paraId="7AEBE00A" w14:textId="77777777" w:rsidR="00AC2C69" w:rsidRDefault="002D378F">
      <w:pPr>
        <w:pStyle w:val="normal0"/>
        <w:numPr>
          <w:ilvl w:val="0"/>
          <w:numId w:val="2"/>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Dinner Honoring Seniors on October 7 - from 2-5. $15 for seniors and $25 for non-seniors, admission at the door. At the Julian Carson Center. Buffet dinner, entertainment, speaker. Any age is welcome, it is an opportunity to honor seniors but not restricted to seniors. “Hearts of the Community.”</w:t>
      </w:r>
    </w:p>
    <w:p w14:paraId="45FED2CC" w14:textId="77777777" w:rsidR="00AC2C69" w:rsidRDefault="00AC2C69">
      <w:pPr>
        <w:pStyle w:val="normal0"/>
        <w:pBdr>
          <w:top w:val="nil"/>
          <w:left w:val="nil"/>
          <w:bottom w:val="nil"/>
          <w:right w:val="nil"/>
          <w:between w:val="nil"/>
        </w:pBdr>
        <w:spacing w:after="0" w:line="240" w:lineRule="auto"/>
        <w:rPr>
          <w:rFonts w:ascii="Arial" w:eastAsia="Arial" w:hAnsi="Arial" w:cs="Arial"/>
          <w:sz w:val="20"/>
          <w:szCs w:val="20"/>
        </w:rPr>
      </w:pPr>
    </w:p>
    <w:p w14:paraId="5BE9BCFE" w14:textId="77777777" w:rsidR="00AC2C69" w:rsidRDefault="002D378F">
      <w:pPr>
        <w:pStyle w:val="normal0"/>
        <w:numPr>
          <w:ilvl w:val="0"/>
          <w:numId w:val="6"/>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November Pitch-In Meeting. We approve minutes and address anything urgent and after that we socialize and eat. The 2nd Thursday of November we will be here for our pitch-in meeting. We’ll ask you all to bring a side or dessert if you can and we’ll provide the main and the beverages.</w:t>
      </w:r>
    </w:p>
    <w:p w14:paraId="310430CB" w14:textId="77777777" w:rsidR="00AC2C69" w:rsidRDefault="00AC2C69">
      <w:pPr>
        <w:pStyle w:val="normal0"/>
        <w:pBdr>
          <w:top w:val="nil"/>
          <w:left w:val="nil"/>
          <w:bottom w:val="nil"/>
          <w:right w:val="nil"/>
          <w:between w:val="nil"/>
        </w:pBdr>
        <w:spacing w:after="0" w:line="240" w:lineRule="auto"/>
        <w:rPr>
          <w:rFonts w:ascii="Arial" w:eastAsia="Arial" w:hAnsi="Arial" w:cs="Arial"/>
          <w:sz w:val="20"/>
          <w:szCs w:val="20"/>
        </w:rPr>
      </w:pPr>
    </w:p>
    <w:p w14:paraId="08D0B165"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7:30 PM</w:t>
      </w:r>
      <w:r>
        <w:rPr>
          <w:rFonts w:ascii="Arial" w:eastAsia="Arial" w:hAnsi="Arial" w:cs="Arial"/>
          <w:sz w:val="20"/>
          <w:szCs w:val="20"/>
        </w:rPr>
        <w:t xml:space="preserve"> - Updates from the Floor</w:t>
      </w:r>
    </w:p>
    <w:p w14:paraId="49321468"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Butler College of the Arts has a bunch of pianos they’re going to sell on Friday August 11, Saturday August 12.</w:t>
      </w:r>
    </w:p>
    <w:p w14:paraId="2145B3C6" w14:textId="77777777" w:rsidR="00AC2C69" w:rsidRDefault="00AC2C69">
      <w:pPr>
        <w:pStyle w:val="normal0"/>
        <w:pBdr>
          <w:top w:val="nil"/>
          <w:left w:val="nil"/>
          <w:bottom w:val="nil"/>
          <w:right w:val="nil"/>
          <w:between w:val="nil"/>
        </w:pBdr>
        <w:spacing w:after="0" w:line="240" w:lineRule="auto"/>
        <w:rPr>
          <w:rFonts w:ascii="Arial" w:eastAsia="Arial" w:hAnsi="Arial" w:cs="Arial"/>
          <w:sz w:val="20"/>
          <w:szCs w:val="20"/>
        </w:rPr>
      </w:pPr>
    </w:p>
    <w:p w14:paraId="0A0E6C2E" w14:textId="77777777" w:rsidR="00AC2C69" w:rsidRDefault="002D378F">
      <w:pPr>
        <w:pStyle w:val="norm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sz w:val="20"/>
          <w:szCs w:val="20"/>
        </w:rPr>
        <w:t>7:33 PM</w:t>
      </w:r>
      <w:r>
        <w:rPr>
          <w:rFonts w:ascii="Arial" w:eastAsia="Arial" w:hAnsi="Arial" w:cs="Arial"/>
          <w:sz w:val="20"/>
          <w:szCs w:val="20"/>
        </w:rPr>
        <w:t xml:space="preserve"> - Meeting adjourned</w:t>
      </w:r>
    </w:p>
    <w:p w14:paraId="61FBBE2F" w14:textId="77777777" w:rsidR="00AC2C69" w:rsidRDefault="00AC2C69">
      <w:pPr>
        <w:pStyle w:val="normal0"/>
        <w:pBdr>
          <w:top w:val="nil"/>
          <w:left w:val="nil"/>
          <w:bottom w:val="nil"/>
          <w:right w:val="nil"/>
          <w:between w:val="nil"/>
        </w:pBdr>
        <w:spacing w:after="0" w:line="240" w:lineRule="auto"/>
        <w:rPr>
          <w:rFonts w:ascii="Arial" w:eastAsia="Arial" w:hAnsi="Arial" w:cs="Arial"/>
          <w:sz w:val="20"/>
          <w:szCs w:val="20"/>
        </w:rPr>
      </w:pPr>
      <w:bookmarkStart w:id="0" w:name="_GoBack"/>
      <w:bookmarkEnd w:id="0"/>
    </w:p>
    <w:sectPr w:rsidR="00AC2C69">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E8617" w14:textId="77777777" w:rsidR="00F16429" w:rsidRDefault="00F16429" w:rsidP="00F16429">
      <w:pPr>
        <w:spacing w:after="0" w:line="240" w:lineRule="auto"/>
      </w:pPr>
      <w:r>
        <w:separator/>
      </w:r>
    </w:p>
  </w:endnote>
  <w:endnote w:type="continuationSeparator" w:id="0">
    <w:p w14:paraId="06816CA0" w14:textId="77777777" w:rsidR="00F16429" w:rsidRDefault="00F16429" w:rsidP="00F1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1AF2A" w14:textId="77777777" w:rsidR="00F16429" w:rsidRDefault="00F16429" w:rsidP="00F16429">
      <w:pPr>
        <w:spacing w:after="0" w:line="240" w:lineRule="auto"/>
      </w:pPr>
      <w:r>
        <w:separator/>
      </w:r>
    </w:p>
  </w:footnote>
  <w:footnote w:type="continuationSeparator" w:id="0">
    <w:p w14:paraId="015A3103" w14:textId="77777777" w:rsidR="00F16429" w:rsidRDefault="00F16429" w:rsidP="00F164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3855" w14:textId="77777777" w:rsidR="00F16429" w:rsidRDefault="00F16429" w:rsidP="00F16429">
    <w:pPr>
      <w:pStyle w:val="Header"/>
      <w:rPr>
        <w:i/>
      </w:rPr>
    </w:pPr>
  </w:p>
  <w:p w14:paraId="793EF3E3" w14:textId="77777777" w:rsidR="00F16429" w:rsidRDefault="00F16429" w:rsidP="00F16429">
    <w:pPr>
      <w:pStyle w:val="Header"/>
      <w:rPr>
        <w:i/>
      </w:rPr>
    </w:pPr>
  </w:p>
  <w:p w14:paraId="7F1F3197" w14:textId="010ACA73" w:rsidR="00F16429" w:rsidRPr="00F457EF" w:rsidRDefault="00F16429" w:rsidP="00F16429">
    <w:pPr>
      <w:pStyle w:val="Header"/>
      <w:rPr>
        <w:i/>
      </w:rPr>
    </w:pPr>
    <w:r w:rsidRPr="00F457EF">
      <w:rPr>
        <w:i/>
      </w:rPr>
      <w:t xml:space="preserve">Approved </w:t>
    </w:r>
    <w:r>
      <w:rPr>
        <w:i/>
      </w:rPr>
      <w:t>10</w:t>
    </w:r>
    <w:r>
      <w:rPr>
        <w:i/>
      </w:rPr>
      <w:t>/</w:t>
    </w:r>
    <w:r>
      <w:rPr>
        <w:i/>
      </w:rPr>
      <w:t>12</w:t>
    </w:r>
    <w:r w:rsidRPr="00F457EF">
      <w:rPr>
        <w:i/>
      </w:rPr>
      <w:t>/201</w:t>
    </w:r>
    <w:r>
      <w:rPr>
        <w:i/>
      </w:rPr>
      <w:t>7</w:t>
    </w:r>
  </w:p>
  <w:p w14:paraId="6ABE5DDF" w14:textId="77777777" w:rsidR="00F16429" w:rsidRPr="000604E4" w:rsidRDefault="00F16429" w:rsidP="00F16429">
    <w:pPr>
      <w:pStyle w:val="Header"/>
      <w:rPr>
        <w:i/>
      </w:rPr>
    </w:pPr>
    <w:r>
      <w:rPr>
        <w:i/>
      </w:rPr>
      <w:t>Rachel Nelson</w:t>
    </w:r>
    <w:r w:rsidRPr="000604E4">
      <w:rPr>
        <w:i/>
      </w:rPr>
      <w:t>, Secretary</w:t>
    </w:r>
  </w:p>
  <w:p w14:paraId="4401CC3C" w14:textId="77777777" w:rsidR="00F16429" w:rsidRDefault="00F164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D6BE1"/>
    <w:multiLevelType w:val="multilevel"/>
    <w:tmpl w:val="EF68E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0B12FB"/>
    <w:multiLevelType w:val="multilevel"/>
    <w:tmpl w:val="C6DC9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E2443A"/>
    <w:multiLevelType w:val="multilevel"/>
    <w:tmpl w:val="70E8E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D886BC4"/>
    <w:multiLevelType w:val="multilevel"/>
    <w:tmpl w:val="FBE4D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1EF28CE"/>
    <w:multiLevelType w:val="multilevel"/>
    <w:tmpl w:val="5A5E5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3205922"/>
    <w:multiLevelType w:val="multilevel"/>
    <w:tmpl w:val="7FE88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2C69"/>
    <w:rsid w:val="002D378F"/>
    <w:rsid w:val="00AC2C69"/>
    <w:rsid w:val="00F1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A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164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6429"/>
  </w:style>
  <w:style w:type="paragraph" w:styleId="Footer">
    <w:name w:val="footer"/>
    <w:basedOn w:val="Normal"/>
    <w:link w:val="FooterChar"/>
    <w:uiPriority w:val="99"/>
    <w:unhideWhenUsed/>
    <w:rsid w:val="00F164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64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164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6429"/>
  </w:style>
  <w:style w:type="paragraph" w:styleId="Footer">
    <w:name w:val="footer"/>
    <w:basedOn w:val="Normal"/>
    <w:link w:val="FooterChar"/>
    <w:uiPriority w:val="99"/>
    <w:unhideWhenUsed/>
    <w:rsid w:val="00F164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4914</Characters>
  <Application>Microsoft Macintosh Word</Application>
  <DocSecurity>0</DocSecurity>
  <Lines>40</Lines>
  <Paragraphs>11</Paragraphs>
  <ScaleCrop>false</ScaleCrop>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3</cp:revision>
  <dcterms:created xsi:type="dcterms:W3CDTF">2018-12-13T01:07:00Z</dcterms:created>
  <dcterms:modified xsi:type="dcterms:W3CDTF">2018-12-28T03:35:00Z</dcterms:modified>
</cp:coreProperties>
</file>