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9D34" w14:textId="77777777" w:rsidR="00D26134" w:rsidRDefault="00167D2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Mapleton-Fall Creek </w:t>
      </w:r>
      <w:bookmarkStart w:id="0" w:name="_GoBack"/>
      <w:r>
        <w:rPr>
          <w:b/>
          <w:color w:val="000000"/>
          <w:sz w:val="20"/>
          <w:szCs w:val="20"/>
        </w:rPr>
        <w:t xml:space="preserve">Neighborhood </w:t>
      </w:r>
      <w:bookmarkEnd w:id="0"/>
      <w:r>
        <w:rPr>
          <w:b/>
          <w:color w:val="000000"/>
          <w:sz w:val="20"/>
          <w:szCs w:val="20"/>
        </w:rPr>
        <w:t>Association Meeting</w:t>
      </w:r>
    </w:p>
    <w:p w14:paraId="7201B465" w14:textId="77777777" w:rsidR="00D26134" w:rsidRDefault="00167D2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Minutes for </w:t>
      </w:r>
      <w:r>
        <w:rPr>
          <w:sz w:val="20"/>
          <w:szCs w:val="20"/>
        </w:rPr>
        <w:t>8/9/2018</w:t>
      </w:r>
    </w:p>
    <w:p w14:paraId="46728518" w14:textId="77777777" w:rsidR="00D26134" w:rsidRDefault="00D26134">
      <w:pPr>
        <w:pStyle w:val="normal0"/>
        <w:rPr>
          <w:sz w:val="20"/>
          <w:szCs w:val="20"/>
        </w:rPr>
      </w:pPr>
    </w:p>
    <w:p w14:paraId="3268D40B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 34 p.m.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Meeting</w:t>
      </w:r>
      <w:proofErr w:type="gramEnd"/>
      <w:r>
        <w:rPr>
          <w:sz w:val="20"/>
          <w:szCs w:val="20"/>
        </w:rPr>
        <w:t xml:space="preserve"> to order by Nate Rush, president.  Welcoming remarks</w:t>
      </w:r>
    </w:p>
    <w:p w14:paraId="7A9B7A2B" w14:textId="77777777" w:rsidR="00D26134" w:rsidRDefault="00167D2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Introductions</w:t>
      </w:r>
    </w:p>
    <w:p w14:paraId="39AAAB19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6:36 p.m.</w:t>
      </w:r>
      <w:r>
        <w:rPr>
          <w:sz w:val="20"/>
          <w:szCs w:val="20"/>
        </w:rPr>
        <w:t xml:space="preserve"> - Review of Minutes</w:t>
      </w:r>
    </w:p>
    <w:p w14:paraId="6372B213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6:38 p.m</w:t>
      </w:r>
      <w:r>
        <w:rPr>
          <w:sz w:val="20"/>
          <w:szCs w:val="20"/>
        </w:rPr>
        <w:t>. - Minutes approved</w:t>
      </w:r>
    </w:p>
    <w:p w14:paraId="4226747E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6:39 p.m. </w:t>
      </w:r>
      <w:proofErr w:type="gramStart"/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MFCDC</w:t>
      </w:r>
      <w:proofErr w:type="gramEnd"/>
      <w:r>
        <w:rPr>
          <w:sz w:val="20"/>
          <w:szCs w:val="20"/>
        </w:rPr>
        <w:t xml:space="preserve"> Announcements, Leigh Riley Evans</w:t>
      </w:r>
    </w:p>
    <w:p w14:paraId="584FEDB3" w14:textId="77777777" w:rsidR="00D26134" w:rsidRDefault="00167D28">
      <w:pPr>
        <w:pStyle w:val="normal0"/>
        <w:numPr>
          <w:ilvl w:val="0"/>
          <w:numId w:val="6"/>
        </w:numPr>
      </w:pPr>
      <w:r>
        <w:t>Looking for recommendations on developers for a couple of properties for renovation. If you want to be considered, use the contact information on the flyer. August 20 is the deadline for the application.</w:t>
      </w:r>
    </w:p>
    <w:p w14:paraId="0D5EC366" w14:textId="77777777" w:rsidR="00D26134" w:rsidRDefault="00167D28">
      <w:pPr>
        <w:pStyle w:val="normal0"/>
        <w:numPr>
          <w:ilvl w:val="0"/>
          <w:numId w:val="6"/>
        </w:numPr>
      </w:pPr>
      <w:r>
        <w:t>Two funding p</w:t>
      </w:r>
      <w:r>
        <w:t>rograms with INHP - if you want to purchase or repair a vacant or abandoned home. Also a rehab match program. You would need to live in it as a primary residence.</w:t>
      </w:r>
    </w:p>
    <w:p w14:paraId="077ACB98" w14:textId="77777777" w:rsidR="00D26134" w:rsidRDefault="00167D28">
      <w:pPr>
        <w:pStyle w:val="normal0"/>
        <w:numPr>
          <w:ilvl w:val="0"/>
          <w:numId w:val="6"/>
        </w:numPr>
      </w:pPr>
      <w:r>
        <w:t>Starting a food truck Wednesday at 32nd and Meridian to help engage businesses around our off</w:t>
      </w:r>
      <w:r>
        <w:t>ice. If you are in the area, please come over and enjoy and interact with people. It’ll be starting this coming Wednesday.</w:t>
      </w:r>
    </w:p>
    <w:p w14:paraId="0CE127CA" w14:textId="77777777" w:rsidR="00D26134" w:rsidRDefault="00D26134">
      <w:pPr>
        <w:pStyle w:val="normal0"/>
        <w:spacing w:after="0" w:line="240" w:lineRule="auto"/>
        <w:ind w:left="720"/>
        <w:rPr>
          <w:sz w:val="20"/>
          <w:szCs w:val="20"/>
        </w:rPr>
      </w:pPr>
    </w:p>
    <w:p w14:paraId="34C0323F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6:42 p.m.</w:t>
      </w:r>
      <w:r>
        <w:rPr>
          <w:sz w:val="20"/>
          <w:szCs w:val="20"/>
        </w:rPr>
        <w:t xml:space="preserve"> - Treasurer Report</w:t>
      </w:r>
    </w:p>
    <w:p w14:paraId="4C5467C3" w14:textId="77777777" w:rsidR="00D26134" w:rsidRDefault="00167D28">
      <w:pPr>
        <w:pStyle w:val="normal0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Chase: $5,409.73</w:t>
      </w:r>
    </w:p>
    <w:p w14:paraId="5D1D8B9D" w14:textId="77777777" w:rsidR="00D26134" w:rsidRDefault="00167D28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Prudential: $7,256.89</w:t>
      </w:r>
    </w:p>
    <w:p w14:paraId="5181F5D4" w14:textId="77777777" w:rsidR="00D26134" w:rsidRDefault="00167D28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6:43 p.m. </w:t>
      </w:r>
      <w:proofErr w:type="gramStart"/>
      <w:r>
        <w:rPr>
          <w:b/>
          <w:sz w:val="20"/>
          <w:szCs w:val="20"/>
        </w:rPr>
        <w:t>-  Presentation</w:t>
      </w:r>
      <w:proofErr w:type="gramEnd"/>
      <w:r>
        <w:rPr>
          <w:b/>
          <w:sz w:val="20"/>
          <w:szCs w:val="20"/>
        </w:rPr>
        <w:t xml:space="preserve"> by David </w:t>
      </w:r>
      <w:proofErr w:type="spellStart"/>
      <w:r>
        <w:rPr>
          <w:b/>
          <w:sz w:val="20"/>
          <w:szCs w:val="20"/>
        </w:rPr>
        <w:t>Kingon</w:t>
      </w:r>
      <w:proofErr w:type="spellEnd"/>
      <w:r>
        <w:rPr>
          <w:b/>
          <w:sz w:val="20"/>
          <w:szCs w:val="20"/>
        </w:rPr>
        <w:t>, Urban Planner on JJ’s</w:t>
      </w:r>
      <w:r>
        <w:rPr>
          <w:b/>
          <w:sz w:val="20"/>
          <w:szCs w:val="20"/>
        </w:rPr>
        <w:t xml:space="preserve"> at 30th</w:t>
      </w:r>
    </w:p>
    <w:p w14:paraId="01C0A029" w14:textId="77777777" w:rsidR="00D26134" w:rsidRDefault="00167D28">
      <w:pPr>
        <w:pStyle w:val="normal0"/>
      </w:pPr>
      <w:r>
        <w:t>Zoned Residential - wanting to change the zoning to Commercial</w:t>
      </w:r>
    </w:p>
    <w:p w14:paraId="55CCE5B6" w14:textId="77777777" w:rsidR="00D26134" w:rsidRDefault="00167D28">
      <w:pPr>
        <w:pStyle w:val="normal0"/>
        <w:numPr>
          <w:ilvl w:val="0"/>
          <w:numId w:val="1"/>
        </w:numPr>
        <w:spacing w:after="0"/>
      </w:pPr>
      <w:r>
        <w:t>Been a local dining place for years. Building has been there for 40-50 years but the zoning has never been changed.</w:t>
      </w:r>
    </w:p>
    <w:p w14:paraId="30956664" w14:textId="77777777" w:rsidR="00D26134" w:rsidRDefault="00167D28">
      <w:pPr>
        <w:pStyle w:val="normal0"/>
        <w:numPr>
          <w:ilvl w:val="0"/>
          <w:numId w:val="1"/>
        </w:numPr>
        <w:spacing w:after="0"/>
      </w:pPr>
      <w:r>
        <w:t xml:space="preserve">We do believe there </w:t>
      </w:r>
      <w:proofErr w:type="gramStart"/>
      <w:r>
        <w:t>are</w:t>
      </w:r>
      <w:proofErr w:type="gramEnd"/>
      <w:r>
        <w:t xml:space="preserve"> some uses of the C3 zoning that wouldn’t be appropriate and we do want to identify that.</w:t>
      </w:r>
    </w:p>
    <w:p w14:paraId="6E85CAB0" w14:textId="77777777" w:rsidR="00D26134" w:rsidRDefault="00167D28">
      <w:pPr>
        <w:pStyle w:val="normal0"/>
        <w:numPr>
          <w:ilvl w:val="1"/>
          <w:numId w:val="1"/>
        </w:numPr>
      </w:pPr>
      <w:r>
        <w:t>Zoning would allow us to put up a freestanding sign, put in some renovation money to the building and even a sign out front that allows for spe</w:t>
      </w:r>
      <w:r>
        <w:t>cials to be written on the outside.</w:t>
      </w:r>
    </w:p>
    <w:p w14:paraId="1DBDC344" w14:textId="77777777" w:rsidR="00D26134" w:rsidRDefault="00167D28">
      <w:pPr>
        <w:pStyle w:val="normal0"/>
        <w:ind w:left="720"/>
        <w:rPr>
          <w:i/>
        </w:rPr>
      </w:pPr>
      <w:r>
        <w:rPr>
          <w:i/>
        </w:rPr>
        <w:t>Q: Sign - height? Look?</w:t>
      </w:r>
    </w:p>
    <w:p w14:paraId="13F8CEF7" w14:textId="77777777" w:rsidR="00D26134" w:rsidRDefault="00167D28">
      <w:pPr>
        <w:pStyle w:val="normal0"/>
        <w:ind w:left="720"/>
      </w:pPr>
      <w:r>
        <w:rPr>
          <w:i/>
        </w:rPr>
        <w:t>A: we’re thinking a non-illuminated. There would be lights that shine on it though. We were informed that a pole sign wouldn’t be supported, but a vertical sign would.</w:t>
      </w:r>
    </w:p>
    <w:p w14:paraId="4B28833E" w14:textId="77777777" w:rsidR="00D26134" w:rsidRDefault="00167D28">
      <w:pPr>
        <w:pStyle w:val="normal0"/>
        <w:numPr>
          <w:ilvl w:val="0"/>
          <w:numId w:val="1"/>
        </w:numPr>
        <w:spacing w:after="0"/>
      </w:pPr>
      <w:r>
        <w:t>Petition has been filed, the</w:t>
      </w:r>
      <w:r>
        <w:t xml:space="preserve"> public hearing will happen 9/13 and those near the property will be informed of the public hearing.</w:t>
      </w:r>
    </w:p>
    <w:p w14:paraId="6C3FAD20" w14:textId="77777777" w:rsidR="00D26134" w:rsidRDefault="00167D28">
      <w:pPr>
        <w:pStyle w:val="normal0"/>
        <w:numPr>
          <w:ilvl w:val="0"/>
          <w:numId w:val="1"/>
        </w:numPr>
        <w:spacing w:after="0"/>
      </w:pPr>
      <w:r>
        <w:t xml:space="preserve">We would like to put some landscaping on the property. It will be difficult to do this and also preserve some </w:t>
      </w:r>
      <w:proofErr w:type="gramStart"/>
      <w:r>
        <w:t>parking,</w:t>
      </w:r>
      <w:proofErr w:type="gramEnd"/>
      <w:r>
        <w:t xml:space="preserve"> we are also required to put a bike rack.</w:t>
      </w:r>
    </w:p>
    <w:p w14:paraId="61E18907" w14:textId="77777777" w:rsidR="00D26134" w:rsidRDefault="00167D28">
      <w:pPr>
        <w:pStyle w:val="normal0"/>
        <w:numPr>
          <w:ilvl w:val="0"/>
          <w:numId w:val="1"/>
        </w:numPr>
      </w:pPr>
      <w:r>
        <w:lastRenderedPageBreak/>
        <w:t>Max, the owner would also like to have a pick-up window. It’s different than a drive up window.</w:t>
      </w:r>
    </w:p>
    <w:p w14:paraId="2452BAAB" w14:textId="77777777" w:rsidR="00D26134" w:rsidRDefault="00167D28">
      <w:pPr>
        <w:pStyle w:val="normal0"/>
      </w:pPr>
      <w:r>
        <w:t>Very interested in making physical improvements to the property. We’d like to have an architect prepare what the building could look like.</w:t>
      </w:r>
    </w:p>
    <w:p w14:paraId="14D005E5" w14:textId="77777777" w:rsidR="00D26134" w:rsidRDefault="00167D28">
      <w:pPr>
        <w:pStyle w:val="normal0"/>
      </w:pPr>
      <w:r>
        <w:t>We would like to have the support of the organization and are including the exclusions to the property as MFCNA reque</w:t>
      </w:r>
      <w:r>
        <w:t>sted. None of the following would be allowed: emergency shelter, nursing home, club or lodge, plasma, animal care, check cash, mortuary, billboards/ads, tattoo parlor, grocery - large, pawn shop, tavern/bar, retail general, utility distribution, transit ce</w:t>
      </w:r>
      <w:r>
        <w:t>nter, parking lot, portable storage, temp construction yard, temp fireworks sales</w:t>
      </w:r>
    </w:p>
    <w:p w14:paraId="0B7ED885" w14:textId="77777777" w:rsidR="00D26134" w:rsidRDefault="00167D28">
      <w:pPr>
        <w:pStyle w:val="normal0"/>
        <w:ind w:left="720"/>
      </w:pPr>
      <w:r>
        <w:t>Q: That facility used to be a Laundry facility way back in the day. Will he test the property prior to investing in that property? It needs an environmental assessment.</w:t>
      </w:r>
    </w:p>
    <w:p w14:paraId="1C450DE2" w14:textId="77777777" w:rsidR="00D26134" w:rsidRDefault="00167D28">
      <w:pPr>
        <w:pStyle w:val="normal0"/>
        <w:ind w:left="720"/>
      </w:pPr>
      <w:r>
        <w:t xml:space="preserve">A: I </w:t>
      </w:r>
      <w:r>
        <w:t>don’t know if he has had that done, but I will ask if he was aware or if he has done anything there. We may ask if it would be able to put a new building.</w:t>
      </w:r>
    </w:p>
    <w:p w14:paraId="203246FC" w14:textId="77777777" w:rsidR="00D26134" w:rsidRDefault="00167D28">
      <w:pPr>
        <w:pStyle w:val="normal0"/>
        <w:ind w:left="720"/>
      </w:pPr>
      <w:r>
        <w:t>Q: When do you anticipate the elevations for the sign and the exterior will be ready for review?</w:t>
      </w:r>
    </w:p>
    <w:p w14:paraId="43D9E7A5" w14:textId="77777777" w:rsidR="00D26134" w:rsidRDefault="00167D28">
      <w:pPr>
        <w:pStyle w:val="normal0"/>
        <w:ind w:left="720"/>
      </w:pPr>
      <w:r>
        <w:t>A: W</w:t>
      </w:r>
      <w:r>
        <w:t>e’ve looked at 8 different signs and haven’t made a decision yet. I would anticipate having those available in the next couple of weeks</w:t>
      </w:r>
    </w:p>
    <w:p w14:paraId="19988454" w14:textId="77777777" w:rsidR="00D26134" w:rsidRDefault="00167D28">
      <w:pPr>
        <w:pStyle w:val="normal0"/>
        <w:ind w:left="720"/>
      </w:pPr>
      <w:r>
        <w:t xml:space="preserve">Q: East side of </w:t>
      </w:r>
      <w:proofErr w:type="spellStart"/>
      <w:proofErr w:type="gramStart"/>
      <w:r>
        <w:t>th</w:t>
      </w:r>
      <w:proofErr w:type="spellEnd"/>
      <w:proofErr w:type="gramEnd"/>
      <w:r>
        <w:t xml:space="preserve"> building for the pickup window? Would people be driving around that side of the building?</w:t>
      </w:r>
    </w:p>
    <w:p w14:paraId="0B1946C3" w14:textId="77777777" w:rsidR="00D26134" w:rsidRDefault="00167D28">
      <w:pPr>
        <w:pStyle w:val="normal0"/>
        <w:ind w:left="720"/>
      </w:pPr>
      <w:r>
        <w:t>A: We antic</w:t>
      </w:r>
      <w:r>
        <w:t>ipate that they would be there for such a short duration that it wouldn’t be like an order and take out.</w:t>
      </w:r>
    </w:p>
    <w:p w14:paraId="63BC5BD0" w14:textId="77777777" w:rsidR="00D26134" w:rsidRDefault="00167D28">
      <w:pPr>
        <w:pStyle w:val="normal0"/>
      </w:pPr>
      <w:r>
        <w:rPr>
          <w:b/>
        </w:rPr>
        <w:t xml:space="preserve">6:59 PM </w:t>
      </w:r>
      <w:r>
        <w:t>Councilman Oliver, Q &amp; A around the Red Line</w:t>
      </w:r>
    </w:p>
    <w:p w14:paraId="4C1B2483" w14:textId="77777777" w:rsidR="00D26134" w:rsidRDefault="00167D28">
      <w:pPr>
        <w:pStyle w:val="normal0"/>
      </w:pPr>
      <w:r>
        <w:t>Please give feedback to the Councilman regarding infrastructure needs, issues with construction tr</w:t>
      </w:r>
      <w:r>
        <w:t xml:space="preserve">affic, feedback around the redline happenings, etc. </w:t>
      </w:r>
    </w:p>
    <w:p w14:paraId="48548949" w14:textId="77777777" w:rsidR="00D26134" w:rsidRDefault="00167D28">
      <w:pPr>
        <w:pStyle w:val="normal0"/>
      </w:pPr>
      <w:r>
        <w:t>Questions (Councilman was going to take back &amp; get answers) included:</w:t>
      </w:r>
    </w:p>
    <w:p w14:paraId="6E238B3C" w14:textId="77777777" w:rsidR="00D26134" w:rsidRDefault="00167D28">
      <w:pPr>
        <w:pStyle w:val="normal0"/>
        <w:numPr>
          <w:ilvl w:val="0"/>
          <w:numId w:val="3"/>
        </w:numPr>
        <w:spacing w:after="0"/>
      </w:pPr>
      <w:proofErr w:type="gramStart"/>
      <w:r>
        <w:t>temporary</w:t>
      </w:r>
      <w:proofErr w:type="gramEnd"/>
      <w:r>
        <w:t xml:space="preserve"> direction signs w/out going through the permits?</w:t>
      </w:r>
    </w:p>
    <w:p w14:paraId="64A17534" w14:textId="77777777" w:rsidR="00D26134" w:rsidRDefault="00167D28">
      <w:pPr>
        <w:pStyle w:val="normal0"/>
        <w:numPr>
          <w:ilvl w:val="0"/>
          <w:numId w:val="3"/>
        </w:numPr>
        <w:spacing w:after="0"/>
      </w:pPr>
      <w:r>
        <w:t>Electrical outages that have been happening? No one has been getting notic</w:t>
      </w:r>
      <w:r>
        <w:t>e ahead of time. Can people be notified of that?</w:t>
      </w:r>
    </w:p>
    <w:p w14:paraId="211A4833" w14:textId="77777777" w:rsidR="00D26134" w:rsidRDefault="00167D28">
      <w:pPr>
        <w:pStyle w:val="normal0"/>
        <w:numPr>
          <w:ilvl w:val="0"/>
          <w:numId w:val="3"/>
        </w:numPr>
        <w:spacing w:after="0"/>
      </w:pPr>
      <w:r>
        <w:t xml:space="preserve">We submitted paperwork for a sign to be </w:t>
      </w:r>
      <w:proofErr w:type="gramStart"/>
      <w:r>
        <w:t>permitted,</w:t>
      </w:r>
      <w:proofErr w:type="gramEnd"/>
      <w:r>
        <w:t xml:space="preserve"> do you know how long that’s going to take?</w:t>
      </w:r>
    </w:p>
    <w:p w14:paraId="08508D1F" w14:textId="77777777" w:rsidR="00D26134" w:rsidRDefault="00167D28">
      <w:pPr>
        <w:pStyle w:val="normal0"/>
        <w:numPr>
          <w:ilvl w:val="0"/>
          <w:numId w:val="3"/>
        </w:numPr>
        <w:spacing w:after="0"/>
      </w:pPr>
      <w:r>
        <w:t>Does through traffic E to W traffic on 34th St still go straight through</w:t>
      </w:r>
    </w:p>
    <w:p w14:paraId="15428168" w14:textId="77777777" w:rsidR="00D26134" w:rsidRDefault="00167D28">
      <w:pPr>
        <w:pStyle w:val="normal0"/>
        <w:numPr>
          <w:ilvl w:val="0"/>
          <w:numId w:val="3"/>
        </w:numPr>
      </w:pPr>
      <w:r>
        <w:t>We have a high amount of accidents at 32</w:t>
      </w:r>
      <w:r>
        <w:t>nd and College and 32nd and Central with the diversions. We need some traffic control at that intersection. Could we get a stoplight?</w:t>
      </w:r>
    </w:p>
    <w:p w14:paraId="336B2D87" w14:textId="77777777" w:rsidR="00D26134" w:rsidRDefault="00167D28">
      <w:pPr>
        <w:pStyle w:val="normal0"/>
      </w:pPr>
      <w:r>
        <w:rPr>
          <w:b/>
        </w:rPr>
        <w:t>7:17 PM</w:t>
      </w:r>
      <w:r>
        <w:t xml:space="preserve"> State Fair Community Day</w:t>
      </w:r>
    </w:p>
    <w:p w14:paraId="31BE571B" w14:textId="77777777" w:rsidR="00D26134" w:rsidRDefault="00167D28">
      <w:pPr>
        <w:pStyle w:val="normal0"/>
        <w:numPr>
          <w:ilvl w:val="0"/>
          <w:numId w:val="4"/>
        </w:numPr>
        <w:spacing w:after="0"/>
      </w:pPr>
      <w:r>
        <w:t>Looking for volunteers for shifts during community day</w:t>
      </w:r>
    </w:p>
    <w:p w14:paraId="6E207016" w14:textId="77777777" w:rsidR="00D26134" w:rsidRDefault="00167D28">
      <w:pPr>
        <w:pStyle w:val="normal0"/>
        <w:numPr>
          <w:ilvl w:val="0"/>
          <w:numId w:val="4"/>
        </w:numPr>
        <w:spacing w:after="0"/>
      </w:pPr>
      <w:r>
        <w:t>Shirts available for paid members and volunteers</w:t>
      </w:r>
    </w:p>
    <w:p w14:paraId="6D78EE8E" w14:textId="77777777" w:rsidR="00D26134" w:rsidRDefault="00167D28">
      <w:pPr>
        <w:pStyle w:val="normal0"/>
        <w:numPr>
          <w:ilvl w:val="0"/>
          <w:numId w:val="4"/>
        </w:numPr>
        <w:spacing w:after="0"/>
      </w:pPr>
      <w:r>
        <w:t>Free ticket for volunteers and who ever volunteers with you</w:t>
      </w:r>
    </w:p>
    <w:p w14:paraId="5364B373" w14:textId="77777777" w:rsidR="00D26134" w:rsidRDefault="00167D28">
      <w:pPr>
        <w:pStyle w:val="normal0"/>
        <w:numPr>
          <w:ilvl w:val="0"/>
          <w:numId w:val="4"/>
        </w:numPr>
        <w:spacing w:after="0"/>
      </w:pPr>
      <w:r>
        <w:t xml:space="preserve">Parade at the end of the day </w:t>
      </w:r>
    </w:p>
    <w:p w14:paraId="594511FA" w14:textId="77777777" w:rsidR="00D26134" w:rsidRDefault="00167D28">
      <w:pPr>
        <w:pStyle w:val="normal0"/>
        <w:numPr>
          <w:ilvl w:val="0"/>
          <w:numId w:val="4"/>
        </w:numPr>
        <w:spacing w:after="0"/>
      </w:pPr>
      <w:r>
        <w:lastRenderedPageBreak/>
        <w:t>Inside Gate 1 - inside Gate 12 - across from deaf school is parking</w:t>
      </w:r>
    </w:p>
    <w:p w14:paraId="49CF7D6F" w14:textId="77777777" w:rsidR="00D26134" w:rsidRDefault="00167D28">
      <w:pPr>
        <w:pStyle w:val="normal0"/>
        <w:numPr>
          <w:ilvl w:val="0"/>
          <w:numId w:val="4"/>
        </w:numPr>
      </w:pPr>
      <w:r>
        <w:t>Hang out in the banquet hall - they’ll have light</w:t>
      </w:r>
      <w:r>
        <w:t xml:space="preserve"> snacks. The parade lines up at 6pm and goes around from 6-7:15 pm</w:t>
      </w:r>
    </w:p>
    <w:p w14:paraId="380BEE75" w14:textId="77777777" w:rsidR="00D26134" w:rsidRDefault="00167D28">
      <w:pPr>
        <w:pStyle w:val="normal0"/>
      </w:pPr>
      <w:r>
        <w:rPr>
          <w:b/>
        </w:rPr>
        <w:t>7:23 PM</w:t>
      </w:r>
      <w:r>
        <w:t xml:space="preserve"> Nancy’s Ride - Labor Day, attend or volunteer</w:t>
      </w:r>
    </w:p>
    <w:p w14:paraId="3CC7BDE5" w14:textId="77777777" w:rsidR="00D26134" w:rsidRDefault="00167D28">
      <w:pPr>
        <w:pStyle w:val="normal0"/>
        <w:numPr>
          <w:ilvl w:val="0"/>
          <w:numId w:val="7"/>
        </w:numPr>
        <w:spacing w:after="0"/>
      </w:pPr>
      <w:r>
        <w:t>Starts at TAB’s parking lot. For those who are serious cyclist and do 100 miles, 62 miles, 30 miles - they’re supported with stops.</w:t>
      </w:r>
    </w:p>
    <w:p w14:paraId="55CCC74B" w14:textId="77777777" w:rsidR="00D26134" w:rsidRDefault="00167D28">
      <w:pPr>
        <w:pStyle w:val="normal0"/>
        <w:numPr>
          <w:ilvl w:val="0"/>
          <w:numId w:val="7"/>
        </w:numPr>
        <w:spacing w:after="0"/>
      </w:pPr>
      <w:r>
        <w:t>Des</w:t>
      </w:r>
      <w:r>
        <w:t xml:space="preserve">tination with families is a 5- </w:t>
      </w:r>
      <w:proofErr w:type="gramStart"/>
      <w:r>
        <w:t>6 mile</w:t>
      </w:r>
      <w:proofErr w:type="gramEnd"/>
      <w:r>
        <w:t xml:space="preserve"> through the neighborhood stopping at key stops. They should be able to ride without training wheels otherwise have them on the back. </w:t>
      </w:r>
    </w:p>
    <w:p w14:paraId="2C065E91" w14:textId="77777777" w:rsidR="00D26134" w:rsidRDefault="00167D28">
      <w:pPr>
        <w:pStyle w:val="normal0"/>
        <w:numPr>
          <w:ilvl w:val="0"/>
          <w:numId w:val="7"/>
        </w:numPr>
        <w:spacing w:after="0"/>
      </w:pPr>
      <w:r>
        <w:t xml:space="preserve">Picnic after the ride. The picnic area will be just north of TAB. We’ll have a </w:t>
      </w:r>
      <w:proofErr w:type="spellStart"/>
      <w:r>
        <w:t>dj</w:t>
      </w:r>
      <w:proofErr w:type="spellEnd"/>
      <w:r>
        <w:t xml:space="preserve"> an</w:t>
      </w:r>
      <w:r>
        <w:t>d home cooking. Sign up to ride and come on out for a great community day. We will also have some electric bikes on site to promote cycling.</w:t>
      </w:r>
    </w:p>
    <w:p w14:paraId="0B669DBF" w14:textId="77777777" w:rsidR="00D26134" w:rsidRDefault="00167D28">
      <w:pPr>
        <w:pStyle w:val="normal0"/>
        <w:numPr>
          <w:ilvl w:val="0"/>
          <w:numId w:val="7"/>
        </w:numPr>
      </w:pPr>
      <w:r>
        <w:t xml:space="preserve">Get to our website and you can sign up </w:t>
      </w:r>
      <w:proofErr w:type="spellStart"/>
      <w:proofErr w:type="gramStart"/>
      <w:r>
        <w:t>fo</w:t>
      </w:r>
      <w:proofErr w:type="spellEnd"/>
      <w:proofErr w:type="gramEnd"/>
      <w:r>
        <w:t xml:space="preserve"> ride or volunteer.</w:t>
      </w:r>
    </w:p>
    <w:p w14:paraId="7ABE5D48" w14:textId="77777777" w:rsidR="00D26134" w:rsidRDefault="00167D28">
      <w:pPr>
        <w:pStyle w:val="normal0"/>
      </w:pPr>
      <w:r>
        <w:t xml:space="preserve">We hope this will be a tradition for the neighborhood </w:t>
      </w:r>
      <w:r>
        <w:t>going forward.</w:t>
      </w:r>
    </w:p>
    <w:p w14:paraId="740D9C7F" w14:textId="77777777" w:rsidR="00D26134" w:rsidRDefault="00167D28">
      <w:pPr>
        <w:pStyle w:val="normal0"/>
      </w:pPr>
      <w:r>
        <w:rPr>
          <w:b/>
        </w:rPr>
        <w:t>7:26 PM</w:t>
      </w:r>
      <w:r>
        <w:t xml:space="preserve"> Call for public concerns, comments, etc. This is our community and we want to work together so we’d love to hear what you have on your mind.</w:t>
      </w:r>
    </w:p>
    <w:p w14:paraId="4939B264" w14:textId="77777777" w:rsidR="00D26134" w:rsidRDefault="00167D28">
      <w:pPr>
        <w:pStyle w:val="normal0"/>
        <w:numPr>
          <w:ilvl w:val="0"/>
          <w:numId w:val="2"/>
        </w:numPr>
        <w:spacing w:after="0"/>
      </w:pPr>
      <w:r>
        <w:t>Just met a neighbor, I’ve got a lot of new neighbors in the neighborhood</w:t>
      </w:r>
    </w:p>
    <w:p w14:paraId="457D82B7" w14:textId="77777777" w:rsidR="00D26134" w:rsidRDefault="00167D28">
      <w:pPr>
        <w:pStyle w:val="normal0"/>
        <w:numPr>
          <w:ilvl w:val="1"/>
          <w:numId w:val="2"/>
        </w:numPr>
        <w:spacing w:after="0"/>
      </w:pPr>
      <w:r>
        <w:t>We can give you a h</w:t>
      </w:r>
      <w:r>
        <w:t>andful of flyers that we’re using for the state fair (Brenda) - include the dates of the meetings</w:t>
      </w:r>
    </w:p>
    <w:p w14:paraId="7B0C7EE4" w14:textId="77777777" w:rsidR="00D26134" w:rsidRDefault="00167D28">
      <w:pPr>
        <w:pStyle w:val="normal0"/>
        <w:numPr>
          <w:ilvl w:val="0"/>
          <w:numId w:val="2"/>
        </w:numPr>
        <w:spacing w:after="0"/>
      </w:pPr>
      <w:r>
        <w:t>Several meetings ago there were several of us that were here and concerned about property tax - houses on Washington Blvd. We were looking for a grandfather c</w:t>
      </w:r>
      <w:r>
        <w:t xml:space="preserve">lause for those of us who have been here for 20-40 years. We live in a historic area so our property taxes will be higher. We want a cap on the time a person has been in the neighborhood. </w:t>
      </w:r>
    </w:p>
    <w:p w14:paraId="296CFDEB" w14:textId="77777777" w:rsidR="00D26134" w:rsidRDefault="00167D28">
      <w:pPr>
        <w:pStyle w:val="normal0"/>
        <w:numPr>
          <w:ilvl w:val="1"/>
          <w:numId w:val="2"/>
        </w:numPr>
      </w:pPr>
      <w:r>
        <w:t xml:space="preserve">Is the grandfather clause only for seniors? I have neighborhood </w:t>
      </w:r>
      <w:proofErr w:type="gramStart"/>
      <w:r>
        <w:t>who</w:t>
      </w:r>
      <w:proofErr w:type="gramEnd"/>
      <w:r>
        <w:t xml:space="preserve"> have a house in their family and have passed it to their children - they’ve lived there for 40 years by they aren’t seniors. They’ve lived here since they were born. But they’re not in an income class that can handle a sweeping increase of taxes. If you h</w:t>
      </w:r>
      <w:r>
        <w:t>ave a house that has remained within your family and you can show you’re residence.</w:t>
      </w:r>
    </w:p>
    <w:p w14:paraId="5555FB68" w14:textId="77777777" w:rsidR="00D26134" w:rsidRDefault="00167D28">
      <w:pPr>
        <w:pStyle w:val="normal0"/>
      </w:pPr>
      <w:r>
        <w:t xml:space="preserve">What she is describing there during the economic collapse this neighborhood has come back from a long way. </w:t>
      </w:r>
      <w:proofErr w:type="gramStart"/>
      <w:r>
        <w:t>Families on fixed income has</w:t>
      </w:r>
      <w:proofErr w:type="gramEnd"/>
      <w:r>
        <w:t xml:space="preserve"> been addressed. Progress has been ha</w:t>
      </w:r>
      <w:r>
        <w:t xml:space="preserve">ppening and that's great, but yes, we do need to have more </w:t>
      </w:r>
      <w:proofErr w:type="gramStart"/>
      <w:r>
        <w:t>nod</w:t>
      </w:r>
      <w:proofErr w:type="gramEnd"/>
      <w:r>
        <w:t xml:space="preserve"> for that.</w:t>
      </w:r>
    </w:p>
    <w:p w14:paraId="5E9AB938" w14:textId="77777777" w:rsidR="00D26134" w:rsidRDefault="00167D28">
      <w:pPr>
        <w:pStyle w:val="normal0"/>
      </w:pPr>
      <w:r>
        <w:rPr>
          <w:b/>
        </w:rPr>
        <w:t>7:35 PM</w:t>
      </w:r>
      <w:r>
        <w:t xml:space="preserve"> Motion to adjourn</w:t>
      </w:r>
    </w:p>
    <w:p w14:paraId="70C07D85" w14:textId="77777777" w:rsidR="00D26134" w:rsidRDefault="00167D28">
      <w:pPr>
        <w:pStyle w:val="normal0"/>
        <w:rPr>
          <w:sz w:val="20"/>
          <w:szCs w:val="20"/>
        </w:rPr>
      </w:pPr>
      <w:r>
        <w:t>​</w:t>
      </w:r>
    </w:p>
    <w:sectPr w:rsidR="00D2613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2C9B" w14:textId="77777777" w:rsidR="00167D28" w:rsidRDefault="00167D28" w:rsidP="00167D28">
      <w:pPr>
        <w:spacing w:after="0" w:line="240" w:lineRule="auto"/>
      </w:pPr>
      <w:r>
        <w:separator/>
      </w:r>
    </w:p>
  </w:endnote>
  <w:endnote w:type="continuationSeparator" w:id="0">
    <w:p w14:paraId="123858A7" w14:textId="77777777" w:rsidR="00167D28" w:rsidRDefault="00167D28" w:rsidP="0016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51E7" w14:textId="77777777" w:rsidR="00167D28" w:rsidRDefault="00167D28" w:rsidP="00167D28">
      <w:pPr>
        <w:spacing w:after="0" w:line="240" w:lineRule="auto"/>
      </w:pPr>
      <w:r>
        <w:separator/>
      </w:r>
    </w:p>
  </w:footnote>
  <w:footnote w:type="continuationSeparator" w:id="0">
    <w:p w14:paraId="4ECC6F80" w14:textId="77777777" w:rsidR="00167D28" w:rsidRDefault="00167D28" w:rsidP="0016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B43C" w14:textId="77777777" w:rsidR="00167D28" w:rsidRDefault="00167D28" w:rsidP="00167D28">
    <w:pPr>
      <w:pStyle w:val="Header"/>
      <w:rPr>
        <w:i/>
      </w:rPr>
    </w:pPr>
  </w:p>
  <w:p w14:paraId="677E20F6" w14:textId="77777777" w:rsidR="00167D28" w:rsidRPr="00F457EF" w:rsidRDefault="00167D28" w:rsidP="00167D28">
    <w:pPr>
      <w:pStyle w:val="Header"/>
      <w:rPr>
        <w:i/>
      </w:rPr>
    </w:pPr>
    <w:r w:rsidRPr="00F457EF">
      <w:rPr>
        <w:i/>
      </w:rPr>
      <w:t xml:space="preserve">Approved </w:t>
    </w:r>
    <w:r>
      <w:rPr>
        <w:i/>
      </w:rPr>
      <w:t>09</w:t>
    </w:r>
    <w:r>
      <w:rPr>
        <w:i/>
      </w:rPr>
      <w:t>/13</w:t>
    </w:r>
    <w:r w:rsidRPr="00F457EF">
      <w:rPr>
        <w:i/>
      </w:rPr>
      <w:t>/</w:t>
    </w:r>
    <w:r>
      <w:rPr>
        <w:i/>
      </w:rPr>
      <w:t>2018</w:t>
    </w:r>
  </w:p>
  <w:p w14:paraId="6CC35BED" w14:textId="77777777" w:rsidR="00167D28" w:rsidRPr="000604E4" w:rsidRDefault="00167D28" w:rsidP="00167D28">
    <w:pPr>
      <w:pStyle w:val="Header"/>
      <w:rPr>
        <w:i/>
      </w:rPr>
    </w:pPr>
    <w:r>
      <w:rPr>
        <w:i/>
      </w:rPr>
      <w:t>Rachel Nelson</w:t>
    </w:r>
    <w:r w:rsidRPr="000604E4">
      <w:rPr>
        <w:i/>
      </w:rPr>
      <w:t>, Secretary</w:t>
    </w:r>
  </w:p>
  <w:p w14:paraId="1DAA75C8" w14:textId="77777777" w:rsidR="00167D28" w:rsidRDefault="00167D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C5"/>
    <w:multiLevelType w:val="multilevel"/>
    <w:tmpl w:val="DF30F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B60F54"/>
    <w:multiLevelType w:val="multilevel"/>
    <w:tmpl w:val="9C109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B5E6006"/>
    <w:multiLevelType w:val="multilevel"/>
    <w:tmpl w:val="0BDC5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FD175AD"/>
    <w:multiLevelType w:val="multilevel"/>
    <w:tmpl w:val="8828C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4B1CEF"/>
    <w:multiLevelType w:val="multilevel"/>
    <w:tmpl w:val="7D968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D2E21F3"/>
    <w:multiLevelType w:val="multilevel"/>
    <w:tmpl w:val="28547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9C68DF"/>
    <w:multiLevelType w:val="multilevel"/>
    <w:tmpl w:val="ED7EB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134"/>
    <w:rsid w:val="00167D28"/>
    <w:rsid w:val="00D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B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7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28"/>
  </w:style>
  <w:style w:type="paragraph" w:styleId="Footer">
    <w:name w:val="footer"/>
    <w:basedOn w:val="Normal"/>
    <w:link w:val="FooterChar"/>
    <w:uiPriority w:val="99"/>
    <w:unhideWhenUsed/>
    <w:rsid w:val="00167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7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28"/>
  </w:style>
  <w:style w:type="paragraph" w:styleId="Footer">
    <w:name w:val="footer"/>
    <w:basedOn w:val="Normal"/>
    <w:link w:val="FooterChar"/>
    <w:uiPriority w:val="99"/>
    <w:unhideWhenUsed/>
    <w:rsid w:val="00167D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Macintosh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2</cp:revision>
  <dcterms:created xsi:type="dcterms:W3CDTF">2018-12-28T03:39:00Z</dcterms:created>
  <dcterms:modified xsi:type="dcterms:W3CDTF">2018-12-28T03:45:00Z</dcterms:modified>
</cp:coreProperties>
</file>