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Association Meeting Agenda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June 10, 2021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Circle Church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left="144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6:30 P.M.</w:t>
        <w:tab/>
        <w:t xml:space="preserve">Meeting called to order, Approval of minutes from May Meeting</w:t>
      </w:r>
    </w:p>
    <w:p w:rsidR="00000000" w:rsidDel="00000000" w:rsidP="00000000" w:rsidRDefault="00000000" w:rsidRPr="00000000" w14:paraId="00000006">
      <w:pPr>
        <w:pageBreakBefore w:val="0"/>
        <w:tabs>
          <w:tab w:val="left" w:pos="3150"/>
        </w:tabs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6:32 P.M.</w:t>
        <w:tab/>
        <w:t xml:space="preserve">Treasurer’s Report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Account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Prudential Account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6:35 P.M.</w:t>
        <w:tab/>
        <w:t xml:space="preserve">MFCDC &amp; TCB - Central@29th Development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Variance Requests - See attached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Vote for letter of support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6:50 P.M.</w:t>
        <w:tab/>
        <w:t xml:space="preserve">MFCNA Bylaws Discussion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5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See attached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5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Residence requirements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5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Age group/discount definitions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5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Voting in elections based on payment date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:05 P.M.</w:t>
        <w:tab/>
        <w:t xml:space="preserve">Park Fundraiser at Broadway and 34th St - Update</w:t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7:10 P.M.</w:t>
        <w:tab/>
        <w:t xml:space="preserve">Next Movie Night - New Circle Church - Friday, June 26, 6:30 PM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7:15 P.M.</w:t>
        <w:tab/>
        <w:t xml:space="preserve">Neighborhood Partners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IMPD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Mayor’s Neighborhood Advocate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Marion County Prosecutor's Office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Midtown Indianapolis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spacing w:after="0"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Juneteenth (6/19), 11 AM - 4 PM, Tarkington Park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Friends of 38th Street &amp; National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spacing w:after="0"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Cars and Gravy (6/19), 9 AM - Noon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Children’s Museum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spacing w:after="0"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Juneteenth (6/19), 10 AM - 3 PM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Freewheelin’ Bikes</w:t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ind w:left="216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7:25 P.M.</w:t>
        <w:tab/>
        <w:t xml:space="preserve">Other updates from the floor/Open Discussion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Farmers market at Broadway UMC - Every Saturday,  9AM - 1PM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DPW/Councilor Update for Street Repair questions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Others</w:t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7:30 P.M.</w:t>
        <w:tab/>
        <w:t xml:space="preserve">Call for motion to adjourn</w:t>
      </w:r>
    </w:p>
    <w:p w:rsidR="00000000" w:rsidDel="00000000" w:rsidP="00000000" w:rsidRDefault="00000000" w:rsidRPr="00000000" w14:paraId="0000002B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76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Next Monthly Meeting: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July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8th, 6:30 PM at New Circle Church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0" w:left="1440" w:right="1440" w:header="432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14525" cy="16446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64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10800"/>
      </w:tabs>
      <w:spacing w:after="0" w:before="0" w:line="240" w:lineRule="auto"/>
      <w:ind w:left="-1350" w:right="-144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858635" cy="11461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635" cy="1146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